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F8A" w:rsidRPr="00C66394" w:rsidRDefault="00F02F8A" w:rsidP="00C66394">
      <w:pPr>
        <w:jc w:val="center"/>
        <w:rPr>
          <w:b/>
          <w:sz w:val="28"/>
        </w:rPr>
      </w:pPr>
      <w:bookmarkStart w:id="0" w:name="_GoBack"/>
      <w:bookmarkEnd w:id="0"/>
      <w:r w:rsidRPr="00C66394">
        <w:rPr>
          <w:b/>
          <w:sz w:val="28"/>
        </w:rPr>
        <w:t>WEEKLY LESSON PLAN BY SUBJECT</w:t>
      </w:r>
    </w:p>
    <w:p w:rsidR="00F02F8A" w:rsidRDefault="00F02F8A" w:rsidP="00F02F8A">
      <w:r>
        <w:t>Class:</w:t>
      </w:r>
      <w:r>
        <w:tab/>
      </w:r>
      <w:r>
        <w:tab/>
      </w:r>
      <w:r w:rsidR="006417AC">
        <w:t>Accounting I</w:t>
      </w:r>
      <w:r w:rsidR="005F0091">
        <w:t>I</w:t>
      </w:r>
    </w:p>
    <w:p w:rsidR="00F02F8A" w:rsidRDefault="00F02F8A" w:rsidP="00F02F8A">
      <w:r>
        <w:t>Textbook:</w:t>
      </w:r>
      <w:r w:rsidR="00B52D99">
        <w:tab/>
        <w:t>None</w:t>
      </w:r>
    </w:p>
    <w:p w:rsidR="00F02F8A" w:rsidRDefault="00F02F8A" w:rsidP="00F02F8A">
      <w:r>
        <w:t>Dates:</w:t>
      </w:r>
      <w:r w:rsidR="00E56AAF">
        <w:tab/>
      </w:r>
      <w:r w:rsidR="00E56AAF">
        <w:tab/>
      </w:r>
      <w:r w:rsidR="00B70685">
        <w:t>10/</w:t>
      </w:r>
      <w:r w:rsidR="002329C5">
        <w:t>17-10/21</w:t>
      </w:r>
    </w:p>
    <w:tbl>
      <w:tblPr>
        <w:tblStyle w:val="TableGrid"/>
        <w:tblW w:w="10980" w:type="dxa"/>
        <w:tblInd w:w="-522" w:type="dxa"/>
        <w:tblLook w:val="04A0"/>
      </w:tblPr>
      <w:tblGrid>
        <w:gridCol w:w="641"/>
        <w:gridCol w:w="1527"/>
        <w:gridCol w:w="3990"/>
        <w:gridCol w:w="2143"/>
        <w:gridCol w:w="2679"/>
      </w:tblGrid>
      <w:tr w:rsidR="00F5403F" w:rsidTr="00F5403F">
        <w:trPr>
          <w:trHeight w:val="530"/>
        </w:trPr>
        <w:tc>
          <w:tcPr>
            <w:tcW w:w="641" w:type="dxa"/>
          </w:tcPr>
          <w:p w:rsidR="00F5403F" w:rsidRDefault="00F5403F" w:rsidP="00F02F8A"/>
        </w:tc>
        <w:tc>
          <w:tcPr>
            <w:tcW w:w="1527" w:type="dxa"/>
          </w:tcPr>
          <w:p w:rsidR="00F5403F" w:rsidRDefault="00F5403F" w:rsidP="00F02F8A">
            <w:r>
              <w:t>Tasks</w:t>
            </w:r>
          </w:p>
        </w:tc>
        <w:tc>
          <w:tcPr>
            <w:tcW w:w="3990" w:type="dxa"/>
          </w:tcPr>
          <w:p w:rsidR="00F5403F" w:rsidRDefault="00F5403F" w:rsidP="00F02F8A">
            <w:r>
              <w:t>Objectives</w:t>
            </w:r>
            <w:r>
              <w:tab/>
            </w:r>
          </w:p>
        </w:tc>
        <w:tc>
          <w:tcPr>
            <w:tcW w:w="2143" w:type="dxa"/>
          </w:tcPr>
          <w:p w:rsidR="00F5403F" w:rsidRDefault="00F5403F" w:rsidP="00F02F8A">
            <w:r>
              <w:t xml:space="preserve">Instructional </w:t>
            </w:r>
          </w:p>
          <w:p w:rsidR="00F5403F" w:rsidRDefault="00F5403F" w:rsidP="00F02F8A">
            <w:r>
              <w:t>Strategy</w:t>
            </w:r>
          </w:p>
        </w:tc>
        <w:tc>
          <w:tcPr>
            <w:tcW w:w="2679" w:type="dxa"/>
          </w:tcPr>
          <w:p w:rsidR="00F5403F" w:rsidRDefault="002329C5" w:rsidP="00F02F8A">
            <w:r>
              <w:t>Standards</w:t>
            </w:r>
          </w:p>
        </w:tc>
      </w:tr>
      <w:tr w:rsidR="00B70685" w:rsidTr="00F5403F">
        <w:trPr>
          <w:cantSplit/>
          <w:trHeight w:val="1967"/>
        </w:trPr>
        <w:tc>
          <w:tcPr>
            <w:tcW w:w="641" w:type="dxa"/>
            <w:textDirection w:val="btLr"/>
          </w:tcPr>
          <w:p w:rsidR="00B70685" w:rsidRPr="00F02F8A" w:rsidRDefault="00B70685" w:rsidP="00F02F8A">
            <w:pPr>
              <w:ind w:left="113" w:right="113"/>
              <w:rPr>
                <w:b/>
                <w:sz w:val="32"/>
              </w:rPr>
            </w:pPr>
            <w:r>
              <w:rPr>
                <w:b/>
                <w:sz w:val="32"/>
              </w:rPr>
              <w:t>Mo</w:t>
            </w:r>
            <w:r w:rsidRPr="00F02F8A">
              <w:rPr>
                <w:b/>
                <w:sz w:val="32"/>
              </w:rPr>
              <w:t>nday</w:t>
            </w:r>
          </w:p>
        </w:tc>
        <w:tc>
          <w:tcPr>
            <w:tcW w:w="1527" w:type="dxa"/>
          </w:tcPr>
          <w:p w:rsidR="00B70685" w:rsidRDefault="00B70685" w:rsidP="002329C5">
            <w:r>
              <w:t>-</w:t>
            </w:r>
            <w:r w:rsidR="002329C5">
              <w:t>Work Together &amp; On-Your-Own</w:t>
            </w:r>
          </w:p>
          <w:p w:rsidR="002329C5" w:rsidRDefault="002329C5" w:rsidP="002329C5">
            <w:r>
              <w:t>4-1</w:t>
            </w:r>
          </w:p>
        </w:tc>
        <w:tc>
          <w:tcPr>
            <w:tcW w:w="3990" w:type="dxa"/>
          </w:tcPr>
          <w:p w:rsidR="002329C5" w:rsidRDefault="002329C5" w:rsidP="002329C5">
            <w:pPr>
              <w:ind w:left="270" w:hanging="270"/>
              <w:rPr>
                <w:rFonts w:ascii="Arial" w:hAnsi="Arial"/>
              </w:rPr>
            </w:pPr>
            <w:r>
              <w:rPr>
                <w:rFonts w:ascii="Arial" w:hAnsi="Arial"/>
              </w:rPr>
              <w:t>Distinguish between direct and indirect expenses.</w:t>
            </w:r>
          </w:p>
          <w:p w:rsidR="00B70685" w:rsidRPr="00715432" w:rsidRDefault="00B70685" w:rsidP="00551A27">
            <w:pPr>
              <w:rPr>
                <w:rFonts w:cstheme="minorHAnsi"/>
                <w:sz w:val="20"/>
              </w:rPr>
            </w:pPr>
          </w:p>
        </w:tc>
        <w:tc>
          <w:tcPr>
            <w:tcW w:w="2143" w:type="dxa"/>
          </w:tcPr>
          <w:p w:rsidR="00B70685" w:rsidRPr="00F02F8A" w:rsidRDefault="00B70685" w:rsidP="00F02F8A">
            <w:pPr>
              <w:rPr>
                <w:rFonts w:cstheme="minorHAnsi"/>
                <w:sz w:val="18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 Lecture</w:t>
            </w:r>
          </w:p>
          <w:p w:rsidR="00B70685" w:rsidRPr="00F02F8A" w:rsidRDefault="00B70685" w:rsidP="00F02F8A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Teacher Modeling</w:t>
            </w:r>
          </w:p>
          <w:p w:rsidR="00B70685" w:rsidRPr="00F02F8A" w:rsidRDefault="00B70685" w:rsidP="00F02F8A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Media Presentations</w:t>
            </w:r>
          </w:p>
          <w:p w:rsidR="00B70685" w:rsidRPr="00F02F8A" w:rsidRDefault="00B70685" w:rsidP="00F02F8A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Small Groups</w:t>
            </w:r>
          </w:p>
          <w:p w:rsidR="00B70685" w:rsidRPr="00F02F8A" w:rsidRDefault="00B70685" w:rsidP="00F02F8A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 w:rsidRPr="00C66394">
              <w:rPr>
                <w:rFonts w:cstheme="minorHAnsi"/>
                <w:sz w:val="18"/>
              </w:rPr>
              <w:t>Class/Group discussion</w:t>
            </w:r>
          </w:p>
          <w:p w:rsidR="00B70685" w:rsidRPr="00F02F8A" w:rsidRDefault="00B70685" w:rsidP="00F02F8A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Question/ answer</w:t>
            </w:r>
          </w:p>
          <w:p w:rsidR="00B70685" w:rsidRPr="00F02F8A" w:rsidRDefault="00B70685" w:rsidP="00F02F8A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Guide practice </w:t>
            </w:r>
          </w:p>
          <w:p w:rsidR="00B70685" w:rsidRPr="00F02F8A" w:rsidRDefault="00B70685" w:rsidP="00F02F8A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Independent practice</w:t>
            </w:r>
          </w:p>
          <w:p w:rsidR="00B70685" w:rsidRDefault="00B70685" w:rsidP="00F02F8A"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Test</w:t>
            </w:r>
          </w:p>
        </w:tc>
        <w:tc>
          <w:tcPr>
            <w:tcW w:w="2679" w:type="dxa"/>
          </w:tcPr>
          <w:p w:rsidR="00510CE6" w:rsidRPr="00510CE6" w:rsidRDefault="00510CE6" w:rsidP="00F02F8A">
            <w:pPr>
              <w:rPr>
                <w:rFonts w:ascii="Arial-Bold+0" w:hAnsi="Arial-Bold+0" w:cs="Arial-Bold+0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Arial-Bold+0" w:hAnsi="Arial-Bold+0" w:cs="Arial-Bold+0"/>
                <w:b/>
                <w:bCs/>
                <w:sz w:val="20"/>
                <w:szCs w:val="20"/>
                <w:u w:val="single"/>
              </w:rPr>
              <w:t>State-</w:t>
            </w:r>
          </w:p>
          <w:p w:rsidR="00B70685" w:rsidRDefault="00510CE6" w:rsidP="00F02F8A">
            <w:r>
              <w:rPr>
                <w:rFonts w:ascii="Arial-Bold+0" w:hAnsi="Arial-Bold+0" w:cs="Arial-Bold+0"/>
                <w:b/>
                <w:bCs/>
                <w:sz w:val="20"/>
                <w:szCs w:val="20"/>
              </w:rPr>
              <w:t>BE 12.9.1 Accounting</w:t>
            </w:r>
          </w:p>
        </w:tc>
      </w:tr>
      <w:tr w:rsidR="00F5403F" w:rsidTr="00F5403F">
        <w:trPr>
          <w:cantSplit/>
          <w:trHeight w:val="2083"/>
        </w:trPr>
        <w:tc>
          <w:tcPr>
            <w:tcW w:w="641" w:type="dxa"/>
            <w:textDirection w:val="btLr"/>
          </w:tcPr>
          <w:p w:rsidR="00F5403F" w:rsidRPr="00F02F8A" w:rsidRDefault="00F5403F" w:rsidP="00F02F8A">
            <w:pPr>
              <w:ind w:left="113" w:right="113"/>
              <w:rPr>
                <w:b/>
                <w:sz w:val="32"/>
              </w:rPr>
            </w:pPr>
            <w:r w:rsidRPr="00F02F8A">
              <w:rPr>
                <w:b/>
                <w:sz w:val="32"/>
              </w:rPr>
              <w:t>Tuesday</w:t>
            </w:r>
          </w:p>
        </w:tc>
        <w:tc>
          <w:tcPr>
            <w:tcW w:w="1527" w:type="dxa"/>
          </w:tcPr>
          <w:p w:rsidR="002329C5" w:rsidRDefault="002329C5" w:rsidP="002329C5">
            <w:r>
              <w:t>-Work Together &amp; On-Your-Own</w:t>
            </w:r>
          </w:p>
          <w:p w:rsidR="00715432" w:rsidRDefault="002329C5" w:rsidP="002329C5">
            <w:r>
              <w:t>4-2</w:t>
            </w:r>
          </w:p>
        </w:tc>
        <w:tc>
          <w:tcPr>
            <w:tcW w:w="3990" w:type="dxa"/>
          </w:tcPr>
          <w:p w:rsidR="002329C5" w:rsidRDefault="002329C5" w:rsidP="002329C5">
            <w:pPr>
              <w:ind w:left="270" w:hanging="270"/>
              <w:rPr>
                <w:rFonts w:ascii="Arial" w:hAnsi="Arial"/>
              </w:rPr>
            </w:pPr>
            <w:r>
              <w:rPr>
                <w:rFonts w:ascii="Arial" w:hAnsi="Arial"/>
              </w:rPr>
              <w:t>Prepare an interim departmental statement of gross profit.</w:t>
            </w:r>
          </w:p>
          <w:p w:rsidR="002329C5" w:rsidRDefault="002329C5" w:rsidP="002329C5">
            <w:pPr>
              <w:ind w:left="334" w:hanging="334"/>
              <w:rPr>
                <w:rFonts w:ascii="Arial" w:hAnsi="Arial"/>
              </w:rPr>
            </w:pPr>
            <w:r>
              <w:rPr>
                <w:rFonts w:ascii="Arial" w:hAnsi="Arial"/>
              </w:rPr>
              <w:t>Analyze financial statements using selected component percentages.</w:t>
            </w:r>
          </w:p>
          <w:p w:rsidR="00F5403F" w:rsidRPr="00715432" w:rsidRDefault="00F5403F" w:rsidP="00B70685">
            <w:pPr>
              <w:ind w:left="334" w:hanging="334"/>
              <w:rPr>
                <w:rFonts w:ascii="Arial" w:hAnsi="Arial"/>
              </w:rPr>
            </w:pPr>
          </w:p>
        </w:tc>
        <w:tc>
          <w:tcPr>
            <w:tcW w:w="2143" w:type="dxa"/>
          </w:tcPr>
          <w:p w:rsidR="00F5403F" w:rsidRPr="00F02F8A" w:rsidRDefault="00F5403F" w:rsidP="00C66394">
            <w:pPr>
              <w:rPr>
                <w:rFonts w:cstheme="minorHAnsi"/>
                <w:sz w:val="18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 Lecture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Teacher Modeling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Media Presentations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Small Groups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 w:rsidRPr="00C66394">
              <w:rPr>
                <w:rFonts w:cstheme="minorHAnsi"/>
                <w:sz w:val="18"/>
              </w:rPr>
              <w:t>Class/Group discussion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Question/ answer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Guide practice 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Independent practice</w:t>
            </w:r>
          </w:p>
          <w:p w:rsidR="00F5403F" w:rsidRPr="00F02F8A" w:rsidRDefault="00F5403F" w:rsidP="00C66394">
            <w:pPr>
              <w:rPr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Test</w:t>
            </w:r>
          </w:p>
        </w:tc>
        <w:tc>
          <w:tcPr>
            <w:tcW w:w="2679" w:type="dxa"/>
          </w:tcPr>
          <w:p w:rsidR="00F5403F" w:rsidRPr="00510CE6" w:rsidRDefault="00510CE6" w:rsidP="00510CE6">
            <w:pPr>
              <w:autoSpaceDE w:val="0"/>
              <w:autoSpaceDN w:val="0"/>
              <w:adjustRightInd w:val="0"/>
              <w:rPr>
                <w:rFonts w:ascii="Times-New-Roman+1" w:hAnsi="Times-New-Roman+1" w:cs="Times-New-Roman+1"/>
                <w:sz w:val="20"/>
                <w:szCs w:val="20"/>
              </w:rPr>
            </w:pPr>
            <w:r>
              <w:rPr>
                <w:rFonts w:ascii="Times-New-Roman+1" w:hAnsi="Times-New-Roman+1" w:cs="Times-New-Roman+1"/>
                <w:sz w:val="20"/>
                <w:szCs w:val="20"/>
              </w:rPr>
              <w:t>Students will understand how to manage an organization's and/or personal financial resources. They will demonstrate competency by preparing, maintaining and interpreting accounting records.</w:t>
            </w:r>
          </w:p>
        </w:tc>
      </w:tr>
      <w:tr w:rsidR="00F5403F" w:rsidTr="00F5403F">
        <w:trPr>
          <w:cantSplit/>
          <w:trHeight w:val="2083"/>
        </w:trPr>
        <w:tc>
          <w:tcPr>
            <w:tcW w:w="641" w:type="dxa"/>
            <w:textDirection w:val="btLr"/>
          </w:tcPr>
          <w:p w:rsidR="00F5403F" w:rsidRPr="00F02F8A" w:rsidRDefault="00F5403F" w:rsidP="00F02F8A">
            <w:pPr>
              <w:ind w:left="113" w:right="113"/>
              <w:rPr>
                <w:b/>
                <w:sz w:val="32"/>
              </w:rPr>
            </w:pPr>
            <w:r w:rsidRPr="00F02F8A">
              <w:rPr>
                <w:b/>
                <w:sz w:val="32"/>
              </w:rPr>
              <w:t>Wednesday</w:t>
            </w:r>
          </w:p>
        </w:tc>
        <w:tc>
          <w:tcPr>
            <w:tcW w:w="1527" w:type="dxa"/>
          </w:tcPr>
          <w:p w:rsidR="002329C5" w:rsidRDefault="002329C5" w:rsidP="002329C5">
            <w:r>
              <w:t>-Work Together &amp; On-Your-Own</w:t>
            </w:r>
          </w:p>
          <w:p w:rsidR="00F5403F" w:rsidRDefault="002329C5" w:rsidP="002329C5">
            <w:r>
              <w:t>4-2</w:t>
            </w:r>
          </w:p>
        </w:tc>
        <w:tc>
          <w:tcPr>
            <w:tcW w:w="3990" w:type="dxa"/>
          </w:tcPr>
          <w:p w:rsidR="002329C5" w:rsidRDefault="002329C5" w:rsidP="002329C5">
            <w:pPr>
              <w:ind w:left="270" w:hanging="270"/>
              <w:rPr>
                <w:rFonts w:ascii="Arial" w:hAnsi="Arial"/>
              </w:rPr>
            </w:pPr>
            <w:r>
              <w:rPr>
                <w:rFonts w:ascii="Arial" w:hAnsi="Arial"/>
              </w:rPr>
              <w:t>Prepare an interim departmental statement of gross profit.</w:t>
            </w:r>
          </w:p>
          <w:p w:rsidR="002329C5" w:rsidRDefault="002329C5" w:rsidP="002329C5">
            <w:pPr>
              <w:ind w:left="334" w:hanging="334"/>
              <w:rPr>
                <w:rFonts w:ascii="Arial" w:hAnsi="Arial"/>
              </w:rPr>
            </w:pPr>
            <w:r>
              <w:rPr>
                <w:rFonts w:ascii="Arial" w:hAnsi="Arial"/>
              </w:rPr>
              <w:t>Analyze financial statements using selected component percentages.</w:t>
            </w:r>
          </w:p>
          <w:p w:rsidR="00B523D4" w:rsidRPr="0058550E" w:rsidRDefault="00B523D4" w:rsidP="00B70685">
            <w:pPr>
              <w:pStyle w:val="ListParagraph"/>
              <w:ind w:left="334" w:hanging="270"/>
              <w:rPr>
                <w:rFonts w:cstheme="minorHAnsi"/>
                <w:sz w:val="20"/>
              </w:rPr>
            </w:pPr>
          </w:p>
        </w:tc>
        <w:tc>
          <w:tcPr>
            <w:tcW w:w="2143" w:type="dxa"/>
          </w:tcPr>
          <w:p w:rsidR="00F5403F" w:rsidRPr="00F02F8A" w:rsidRDefault="00F5403F" w:rsidP="00C66394">
            <w:pPr>
              <w:rPr>
                <w:rFonts w:cstheme="minorHAnsi"/>
                <w:sz w:val="18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 Lecture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Teacher Modeling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Media Presentations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Small Groups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 w:rsidRPr="00C66394">
              <w:rPr>
                <w:rFonts w:cstheme="minorHAnsi"/>
                <w:sz w:val="18"/>
              </w:rPr>
              <w:t>Class/Group discussion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Question/ answer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Guide practice 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Independent practice</w:t>
            </w:r>
          </w:p>
          <w:p w:rsidR="00F5403F" w:rsidRPr="00F02F8A" w:rsidRDefault="00F5403F" w:rsidP="00C66394">
            <w:pPr>
              <w:rPr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Test</w:t>
            </w:r>
          </w:p>
        </w:tc>
        <w:tc>
          <w:tcPr>
            <w:tcW w:w="2679" w:type="dxa"/>
          </w:tcPr>
          <w:p w:rsidR="00F5403F" w:rsidRDefault="00F5403F" w:rsidP="00F02F8A"/>
        </w:tc>
      </w:tr>
      <w:tr w:rsidR="00F5403F" w:rsidTr="00F5403F">
        <w:trPr>
          <w:cantSplit/>
          <w:trHeight w:val="1967"/>
        </w:trPr>
        <w:tc>
          <w:tcPr>
            <w:tcW w:w="641" w:type="dxa"/>
            <w:textDirection w:val="btLr"/>
          </w:tcPr>
          <w:p w:rsidR="00F5403F" w:rsidRPr="00F02F8A" w:rsidRDefault="00F5403F" w:rsidP="00F02F8A">
            <w:pPr>
              <w:ind w:left="113" w:right="113"/>
              <w:rPr>
                <w:b/>
                <w:sz w:val="32"/>
              </w:rPr>
            </w:pPr>
            <w:r w:rsidRPr="00F02F8A">
              <w:rPr>
                <w:b/>
                <w:sz w:val="32"/>
              </w:rPr>
              <w:t>Thursday</w:t>
            </w:r>
          </w:p>
        </w:tc>
        <w:tc>
          <w:tcPr>
            <w:tcW w:w="1527" w:type="dxa"/>
          </w:tcPr>
          <w:p w:rsidR="002329C5" w:rsidRDefault="002329C5" w:rsidP="002329C5">
            <w:r>
              <w:t>-Work Together &amp; On-Your-Own</w:t>
            </w:r>
          </w:p>
          <w:p w:rsidR="001B6C96" w:rsidRDefault="002329C5" w:rsidP="002329C5">
            <w:r>
              <w:t>4-3</w:t>
            </w:r>
          </w:p>
        </w:tc>
        <w:tc>
          <w:tcPr>
            <w:tcW w:w="3990" w:type="dxa"/>
          </w:tcPr>
          <w:p w:rsidR="002329C5" w:rsidRDefault="002329C5" w:rsidP="002329C5">
            <w:pPr>
              <w:ind w:left="270" w:hanging="270"/>
              <w:rPr>
                <w:rFonts w:ascii="Arial" w:hAnsi="Arial"/>
              </w:rPr>
            </w:pPr>
            <w:r>
              <w:rPr>
                <w:rFonts w:ascii="Arial" w:hAnsi="Arial"/>
              </w:rPr>
              <w:t>Prepare a work sheet for a departmentalized merchandising business.</w:t>
            </w:r>
          </w:p>
          <w:p w:rsidR="00951F41" w:rsidRPr="00715432" w:rsidRDefault="00951F41" w:rsidP="00B70685">
            <w:pPr>
              <w:ind w:left="270" w:hanging="270"/>
              <w:rPr>
                <w:rFonts w:cstheme="minorHAnsi"/>
                <w:sz w:val="20"/>
              </w:rPr>
            </w:pPr>
          </w:p>
        </w:tc>
        <w:tc>
          <w:tcPr>
            <w:tcW w:w="2143" w:type="dxa"/>
          </w:tcPr>
          <w:p w:rsidR="00F5403F" w:rsidRPr="00F02F8A" w:rsidRDefault="00F5403F" w:rsidP="00C66394">
            <w:pPr>
              <w:rPr>
                <w:rFonts w:cstheme="minorHAnsi"/>
                <w:sz w:val="18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 Lecture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Teacher Modeling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Media Presentations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Small Groups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 w:rsidRPr="00C66394">
              <w:rPr>
                <w:rFonts w:cstheme="minorHAnsi"/>
                <w:sz w:val="18"/>
              </w:rPr>
              <w:t>Class/Group discussion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Question/ answer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Guide practice 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Independent practice</w:t>
            </w:r>
          </w:p>
          <w:p w:rsidR="00F5403F" w:rsidRPr="00F02F8A" w:rsidRDefault="00F5403F" w:rsidP="00C66394">
            <w:pPr>
              <w:rPr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Test</w:t>
            </w:r>
          </w:p>
        </w:tc>
        <w:tc>
          <w:tcPr>
            <w:tcW w:w="2679" w:type="dxa"/>
          </w:tcPr>
          <w:p w:rsidR="00F5403F" w:rsidRDefault="00F5403F" w:rsidP="00F02F8A"/>
        </w:tc>
      </w:tr>
      <w:tr w:rsidR="00F5403F" w:rsidTr="00F5403F">
        <w:trPr>
          <w:cantSplit/>
          <w:trHeight w:val="2083"/>
        </w:trPr>
        <w:tc>
          <w:tcPr>
            <w:tcW w:w="641" w:type="dxa"/>
            <w:textDirection w:val="btLr"/>
          </w:tcPr>
          <w:p w:rsidR="00F5403F" w:rsidRPr="00F02F8A" w:rsidRDefault="00F5403F" w:rsidP="00F02F8A">
            <w:pPr>
              <w:ind w:left="113" w:right="113"/>
              <w:rPr>
                <w:b/>
                <w:sz w:val="32"/>
              </w:rPr>
            </w:pPr>
            <w:r w:rsidRPr="00F02F8A">
              <w:rPr>
                <w:b/>
                <w:sz w:val="32"/>
              </w:rPr>
              <w:t>Friday</w:t>
            </w:r>
          </w:p>
        </w:tc>
        <w:tc>
          <w:tcPr>
            <w:tcW w:w="1527" w:type="dxa"/>
          </w:tcPr>
          <w:p w:rsidR="002329C5" w:rsidRDefault="002329C5" w:rsidP="002329C5">
            <w:r>
              <w:t>-Work Together &amp; On-Your-Own</w:t>
            </w:r>
          </w:p>
          <w:p w:rsidR="00F5403F" w:rsidRDefault="002329C5" w:rsidP="002329C5">
            <w:r>
              <w:t>4-3</w:t>
            </w:r>
          </w:p>
        </w:tc>
        <w:tc>
          <w:tcPr>
            <w:tcW w:w="3990" w:type="dxa"/>
          </w:tcPr>
          <w:p w:rsidR="002329C5" w:rsidRDefault="002329C5" w:rsidP="002329C5">
            <w:pPr>
              <w:ind w:left="270" w:hanging="270"/>
              <w:rPr>
                <w:rFonts w:ascii="Arial" w:hAnsi="Arial"/>
              </w:rPr>
            </w:pPr>
            <w:r>
              <w:rPr>
                <w:rFonts w:ascii="Arial" w:hAnsi="Arial"/>
              </w:rPr>
              <w:t>Prepare a work sheet for a departmentalized merchandising business.</w:t>
            </w:r>
          </w:p>
          <w:p w:rsidR="00F5403F" w:rsidRPr="005F0091" w:rsidRDefault="00F5403F" w:rsidP="00B70685">
            <w:pPr>
              <w:rPr>
                <w:rFonts w:cstheme="minorHAnsi"/>
                <w:sz w:val="20"/>
              </w:rPr>
            </w:pPr>
          </w:p>
        </w:tc>
        <w:tc>
          <w:tcPr>
            <w:tcW w:w="2143" w:type="dxa"/>
          </w:tcPr>
          <w:p w:rsidR="00F5403F" w:rsidRPr="00F02F8A" w:rsidRDefault="00F5403F" w:rsidP="00C66394">
            <w:pPr>
              <w:rPr>
                <w:rFonts w:cstheme="minorHAnsi"/>
                <w:sz w:val="18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 Lecture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Teacher Modeling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Media Presentations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Small Groups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 w:rsidRPr="00C66394">
              <w:rPr>
                <w:rFonts w:cstheme="minorHAnsi"/>
                <w:sz w:val="18"/>
              </w:rPr>
              <w:t>Class/Group discussion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Question/ answer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 xml:space="preserve">Guide practice </w:t>
            </w:r>
          </w:p>
          <w:p w:rsidR="00F5403F" w:rsidRPr="00F02F8A" w:rsidRDefault="00F5403F" w:rsidP="00C66394">
            <w:pPr>
              <w:rPr>
                <w:rFonts w:cstheme="minorHAnsi"/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Independent practice</w:t>
            </w:r>
          </w:p>
          <w:p w:rsidR="00F5403F" w:rsidRPr="00F02F8A" w:rsidRDefault="00F5403F" w:rsidP="00C66394">
            <w:pPr>
              <w:rPr>
                <w:sz w:val="20"/>
              </w:rPr>
            </w:pPr>
            <w:r w:rsidRPr="00F02F8A">
              <w:rPr>
                <w:rFonts w:cstheme="minorHAnsi"/>
                <w:sz w:val="20"/>
              </w:rPr>
              <w:t>□</w:t>
            </w:r>
            <w:r>
              <w:rPr>
                <w:rFonts w:cstheme="minorHAnsi"/>
                <w:sz w:val="20"/>
              </w:rPr>
              <w:t>Test</w:t>
            </w:r>
          </w:p>
        </w:tc>
        <w:tc>
          <w:tcPr>
            <w:tcW w:w="2679" w:type="dxa"/>
          </w:tcPr>
          <w:p w:rsidR="00F5403F" w:rsidRDefault="00F5403F" w:rsidP="00F02F8A"/>
        </w:tc>
      </w:tr>
    </w:tbl>
    <w:p w:rsidR="00F02F8A" w:rsidRDefault="00F02F8A" w:rsidP="00F5403F"/>
    <w:sectPr w:rsidR="00F02F8A" w:rsidSect="003D25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+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New-Roman+1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B5AC0"/>
    <w:multiLevelType w:val="hybridMultilevel"/>
    <w:tmpl w:val="A40AAB78"/>
    <w:lvl w:ilvl="0" w:tplc="1FFE96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3268ED"/>
    <w:multiLevelType w:val="hybridMultilevel"/>
    <w:tmpl w:val="480C899A"/>
    <w:lvl w:ilvl="0" w:tplc="4F2845C6">
      <w:start w:val="1"/>
      <w:numFmt w:val="bullet"/>
      <w:lvlText w:val=""/>
      <w:lvlJc w:val="left"/>
      <w:pPr>
        <w:tabs>
          <w:tab w:val="num" w:pos="576"/>
        </w:tabs>
        <w:ind w:left="576" w:hanging="576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455974"/>
    <w:multiLevelType w:val="hybridMultilevel"/>
    <w:tmpl w:val="CF082492"/>
    <w:lvl w:ilvl="0" w:tplc="1FFE96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4F2845C6">
      <w:start w:val="1"/>
      <w:numFmt w:val="bullet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371D05E0"/>
    <w:multiLevelType w:val="hybridMultilevel"/>
    <w:tmpl w:val="029A41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B93A14"/>
    <w:multiLevelType w:val="hybridMultilevel"/>
    <w:tmpl w:val="9F96BA5A"/>
    <w:lvl w:ilvl="0" w:tplc="4F2845C6">
      <w:start w:val="1"/>
      <w:numFmt w:val="bullet"/>
      <w:lvlText w:val=""/>
      <w:lvlJc w:val="left"/>
      <w:pPr>
        <w:tabs>
          <w:tab w:val="num" w:pos="576"/>
        </w:tabs>
        <w:ind w:left="576" w:hanging="576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8DE31BD"/>
    <w:multiLevelType w:val="hybridMultilevel"/>
    <w:tmpl w:val="C5E8DB94"/>
    <w:lvl w:ilvl="0" w:tplc="1FFE96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4F2845C6">
      <w:start w:val="1"/>
      <w:numFmt w:val="bullet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6AB26A5C"/>
    <w:multiLevelType w:val="hybridMultilevel"/>
    <w:tmpl w:val="FEFA4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FA019D"/>
    <w:multiLevelType w:val="hybridMultilevel"/>
    <w:tmpl w:val="78281D3C"/>
    <w:lvl w:ilvl="0" w:tplc="1FFE96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E6B2FFC"/>
    <w:multiLevelType w:val="hybridMultilevel"/>
    <w:tmpl w:val="E4FC3994"/>
    <w:lvl w:ilvl="0" w:tplc="1FFE96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8"/>
  </w:num>
  <w:num w:numId="8">
    <w:abstractNumId w:val="1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02F8A"/>
    <w:rsid w:val="001B6C96"/>
    <w:rsid w:val="002329C5"/>
    <w:rsid w:val="003D2515"/>
    <w:rsid w:val="00510CE6"/>
    <w:rsid w:val="0058550E"/>
    <w:rsid w:val="005F0091"/>
    <w:rsid w:val="006417AC"/>
    <w:rsid w:val="00715432"/>
    <w:rsid w:val="0084404D"/>
    <w:rsid w:val="00892D9F"/>
    <w:rsid w:val="00951F41"/>
    <w:rsid w:val="00B523D4"/>
    <w:rsid w:val="00B52D99"/>
    <w:rsid w:val="00B70685"/>
    <w:rsid w:val="00C576D8"/>
    <w:rsid w:val="00C66394"/>
    <w:rsid w:val="00D532A2"/>
    <w:rsid w:val="00DA5418"/>
    <w:rsid w:val="00E56AAF"/>
    <w:rsid w:val="00F02F8A"/>
    <w:rsid w:val="00F540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5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2F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855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10C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0C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2F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855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10C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0C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Manpower</Company>
  <LinksUpToDate>false</LinksUpToDate>
  <CharactersWithSpaces>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CCGAFaculty8</dc:creator>
  <cp:lastModifiedBy>Marlene</cp:lastModifiedBy>
  <cp:revision>2</cp:revision>
  <cp:lastPrinted>2011-10-17T14:35:00Z</cp:lastPrinted>
  <dcterms:created xsi:type="dcterms:W3CDTF">2011-10-21T03:16:00Z</dcterms:created>
  <dcterms:modified xsi:type="dcterms:W3CDTF">2011-10-21T03:16:00Z</dcterms:modified>
</cp:coreProperties>
</file>